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B16266" w:rsidRDefault="00B162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color w:val="FF0000"/>
          <w:sz w:val="28"/>
          <w:szCs w:val="28"/>
        </w:rPr>
      </w:pPr>
      <w:r w:rsidRPr="00B16266">
        <w:rPr>
          <w:rFonts w:ascii="Arial" w:hAnsi="Arial" w:cs="Arial"/>
          <w:color w:val="FF0000"/>
        </w:rPr>
        <w:t>Nachfolgende Auswahlfelder sind vom Spieler mit Unterschrift freigeben zu lassen. Bei Minderjährigen unter 13 Jahren ist diese Zusatzerklärung zwingend erforderlich.</w:t>
      </w:r>
    </w:p>
    <w:p w:rsidR="00000000" w:rsidRDefault="00B16266">
      <w:pPr>
        <w:jc w:val="center"/>
        <w:rPr>
          <w:rFonts w:ascii="Arial" w:hAnsi="Arial" w:cs="Arial"/>
          <w:b/>
          <w:sz w:val="28"/>
          <w:szCs w:val="28"/>
        </w:rPr>
      </w:pPr>
    </w:p>
    <w:p w:rsidR="00000000" w:rsidRDefault="00B1626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Zusatzerklärungen für Minderjährige unter 13 Jahren</w:t>
      </w:r>
    </w:p>
    <w:p w:rsidR="00000000" w:rsidRDefault="00B16266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Einwilligung in die Veröffentlichung </w:t>
      </w:r>
      <w:r>
        <w:rPr>
          <w:rFonts w:ascii="Arial" w:hAnsi="Arial" w:cs="Arial"/>
        </w:rPr>
        <w:t xml:space="preserve">persönlicher Daten von Minderjährigen in </w:t>
      </w:r>
      <w:r>
        <w:rPr>
          <w:rFonts w:ascii="Arial" w:hAnsi="Arial" w:cs="Arial"/>
        </w:rPr>
        <w:br/>
        <w:t>Druck- und Online-Medien im Rahmen des Fußballsports</w:t>
      </w:r>
    </w:p>
    <w:p w:rsidR="00000000" w:rsidRDefault="00B16266">
      <w:pPr>
        <w:rPr>
          <w:rFonts w:ascii="Arial" w:hAnsi="Arial" w:cs="Arial"/>
          <w:szCs w:val="24"/>
        </w:rPr>
      </w:pPr>
    </w:p>
    <w:p w:rsidR="00000000" w:rsidRDefault="00B1626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Name: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………………………………………………..….………………………………</w:t>
      </w:r>
    </w:p>
    <w:p w:rsidR="00000000" w:rsidRDefault="00B1626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(Vor- und Nachname des/der Erziehungsberechtigten)</w:t>
      </w:r>
    </w:p>
    <w:p w:rsidR="00000000" w:rsidRDefault="00B16266">
      <w:pPr>
        <w:rPr>
          <w:rFonts w:ascii="Arial" w:hAnsi="Arial" w:cs="Arial"/>
          <w:szCs w:val="24"/>
        </w:rPr>
      </w:pPr>
    </w:p>
    <w:p w:rsidR="00000000" w:rsidRDefault="00B1626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Anschrift</w:t>
      </w:r>
      <w:r>
        <w:rPr>
          <w:rFonts w:ascii="Arial" w:hAnsi="Arial" w:cs="Arial"/>
          <w:szCs w:val="24"/>
        </w:rPr>
        <w:tab/>
        <w:t>………………………………………………….……………….……………….</w:t>
      </w:r>
    </w:p>
    <w:p w:rsidR="00000000" w:rsidRDefault="00B1626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(PLZ Ort, Straße </w:t>
      </w:r>
      <w:r>
        <w:rPr>
          <w:rFonts w:ascii="Arial" w:hAnsi="Arial" w:cs="Arial"/>
          <w:szCs w:val="24"/>
        </w:rPr>
        <w:t>Nr.)</w:t>
      </w:r>
    </w:p>
    <w:p w:rsidR="00000000" w:rsidRDefault="00B16266">
      <w:pPr>
        <w:rPr>
          <w:rFonts w:ascii="Arial" w:hAnsi="Arial" w:cs="Arial"/>
          <w:szCs w:val="24"/>
        </w:rPr>
      </w:pPr>
    </w:p>
    <w:p w:rsidR="00000000" w:rsidRDefault="00B1626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E-Mail/Tel.:</w:t>
      </w:r>
      <w:r>
        <w:rPr>
          <w:rFonts w:ascii="Arial" w:hAnsi="Arial" w:cs="Arial"/>
          <w:szCs w:val="24"/>
        </w:rPr>
        <w:tab/>
        <w:t>…………………………………………………..……………………………….</w:t>
      </w:r>
    </w:p>
    <w:p w:rsidR="00000000" w:rsidRDefault="00B16266">
      <w:pPr>
        <w:rPr>
          <w:rFonts w:ascii="Arial" w:hAnsi="Arial" w:cs="Arial"/>
          <w:szCs w:val="24"/>
        </w:rPr>
      </w:pPr>
    </w:p>
    <w:p w:rsidR="00000000" w:rsidRDefault="00B16266">
      <w:pPr>
        <w:rPr>
          <w:rFonts w:ascii="Arial" w:hAnsi="Arial" w:cs="Arial"/>
          <w:szCs w:val="24"/>
        </w:rPr>
      </w:pPr>
    </w:p>
    <w:p w:rsidR="00000000" w:rsidRDefault="00B1626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Erziehungsberechtigte(r) von:</w:t>
      </w:r>
      <w:r>
        <w:rPr>
          <w:rFonts w:ascii="Arial" w:hAnsi="Arial" w:cs="Arial"/>
          <w:szCs w:val="24"/>
        </w:rPr>
        <w:tab/>
        <w:t>……………………………………………………………</w:t>
      </w:r>
    </w:p>
    <w:p w:rsidR="00000000" w:rsidRDefault="00B1626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(Name des minderjährigen Kindes)</w:t>
      </w:r>
    </w:p>
    <w:p w:rsidR="00000000" w:rsidRDefault="00B1626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geboren am:</w:t>
      </w:r>
      <w:r>
        <w:rPr>
          <w:rFonts w:ascii="Arial" w:hAnsi="Arial" w:cs="Arial"/>
          <w:szCs w:val="24"/>
        </w:rPr>
        <w:tab/>
        <w:t>………………………………………………………..….</w:t>
      </w:r>
    </w:p>
    <w:p w:rsidR="00000000" w:rsidRDefault="00B1626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(Geburtsdatum</w:t>
      </w:r>
      <w:r>
        <w:rPr>
          <w:rFonts w:ascii="Arial" w:hAnsi="Arial" w:cs="Arial"/>
          <w:szCs w:val="24"/>
        </w:rPr>
        <w:tab/>
        <w:t>TT.MM.JJJJ)</w:t>
      </w:r>
    </w:p>
    <w:p w:rsidR="00000000" w:rsidRDefault="00B16266">
      <w:pPr>
        <w:rPr>
          <w:rFonts w:ascii="Arial" w:hAnsi="Arial" w:cs="Arial"/>
          <w:szCs w:val="24"/>
        </w:rPr>
      </w:pPr>
    </w:p>
    <w:p w:rsidR="00000000" w:rsidRDefault="00B16266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1.</w:t>
      </w:r>
      <w:r>
        <w:rPr>
          <w:rFonts w:ascii="Arial" w:hAnsi="Arial" w:cs="Arial"/>
          <w:b/>
          <w:szCs w:val="24"/>
        </w:rPr>
        <w:tab/>
        <w:t>Einwilligung in die Veröff</w:t>
      </w:r>
      <w:r>
        <w:rPr>
          <w:rFonts w:ascii="Arial" w:hAnsi="Arial" w:cs="Arial"/>
          <w:b/>
          <w:szCs w:val="24"/>
        </w:rPr>
        <w:t>entlichung von Spielberichten</w:t>
      </w:r>
    </w:p>
    <w:p w:rsidR="00000000" w:rsidRDefault="00B16266">
      <w:pPr>
        <w:rPr>
          <w:rFonts w:ascii="Arial" w:hAnsi="Arial" w:cs="Arial"/>
          <w:szCs w:val="24"/>
        </w:rPr>
      </w:pPr>
    </w:p>
    <w:p w:rsidR="00000000" w:rsidRDefault="00B162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/>
        <w:t xml:space="preserve">Ich willige ein, dass der ……..…………………….……………..…….. </w:t>
      </w:r>
      <w:r>
        <w:rPr>
          <w:rFonts w:ascii="Arial" w:hAnsi="Arial" w:cs="Arial"/>
          <w:sz w:val="18"/>
          <w:szCs w:val="18"/>
        </w:rPr>
        <w:t>(Name des Vereins)</w:t>
      </w:r>
      <w:r>
        <w:rPr>
          <w:rFonts w:ascii="Arial" w:hAnsi="Arial" w:cs="Arial"/>
          <w:szCs w:val="24"/>
        </w:rPr>
        <w:t xml:space="preserve">, der </w:t>
      </w:r>
      <w:r w:rsidRPr="00B16266">
        <w:rPr>
          <w:rFonts w:ascii="Arial" w:hAnsi="Arial" w:cs="Arial"/>
          <w:szCs w:val="24"/>
        </w:rPr>
        <w:t>Bremer Fußball-Verband e.V.</w:t>
      </w:r>
      <w:r>
        <w:rPr>
          <w:rFonts w:ascii="Arial" w:hAnsi="Arial" w:cs="Arial"/>
          <w:szCs w:val="24"/>
        </w:rPr>
        <w:t xml:space="preserve"> und die DFB-Medien GmbH &amp; Co. KG die nachfolgenden personenbezogenen Daten meines oben g</w:t>
      </w:r>
      <w:r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>nannten Kindes in Druckerzeugn</w:t>
      </w:r>
      <w:r>
        <w:rPr>
          <w:rFonts w:ascii="Arial" w:hAnsi="Arial" w:cs="Arial"/>
          <w:szCs w:val="24"/>
        </w:rPr>
        <w:t>issen und Online-Medien, wie z. B. auf den Internet-Seiten des Ve</w:t>
      </w:r>
      <w:r>
        <w:rPr>
          <w:rFonts w:ascii="Arial" w:hAnsi="Arial" w:cs="Arial"/>
          <w:szCs w:val="24"/>
        </w:rPr>
        <w:t>r</w:t>
      </w:r>
      <w:r>
        <w:rPr>
          <w:rFonts w:ascii="Arial" w:hAnsi="Arial" w:cs="Arial"/>
          <w:szCs w:val="24"/>
        </w:rPr>
        <w:t>eins und Verbands und auf der Online-Plattform des Am</w:t>
      </w:r>
      <w:r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>teurfußballs „FUS</w:t>
      </w:r>
      <w:r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>BALL.DE“, einschließlich der hiermit verbundenen mobilen Angebote im Rahmen der Spielberichte veröffentlichen dürfen u</w:t>
      </w:r>
      <w:r>
        <w:rPr>
          <w:rFonts w:ascii="Arial" w:hAnsi="Arial" w:cs="Arial"/>
          <w:szCs w:val="24"/>
        </w:rPr>
        <w:t>nd an die Verleger von Druckwerken sowie Anbieter von O</w:t>
      </w:r>
      <w:r>
        <w:rPr>
          <w:rFonts w:ascii="Arial" w:hAnsi="Arial" w:cs="Arial"/>
          <w:szCs w:val="24"/>
        </w:rPr>
        <w:t>n</w:t>
      </w:r>
      <w:r>
        <w:rPr>
          <w:rFonts w:ascii="Arial" w:hAnsi="Arial" w:cs="Arial"/>
          <w:szCs w:val="24"/>
        </w:rPr>
        <w:t>line-Medien zum Zwecke der Berichtersta</w:t>
      </w:r>
      <w:r>
        <w:rPr>
          <w:rFonts w:ascii="Arial" w:hAnsi="Arial" w:cs="Arial"/>
          <w:szCs w:val="24"/>
        </w:rPr>
        <w:t>t</w:t>
      </w:r>
      <w:r>
        <w:rPr>
          <w:rFonts w:ascii="Arial" w:hAnsi="Arial" w:cs="Arial"/>
          <w:szCs w:val="24"/>
        </w:rPr>
        <w:t>tung über Amateur- und Profifußball übermitteln dürfen:</w:t>
      </w:r>
    </w:p>
    <w:p w:rsidR="00000000" w:rsidRDefault="00B162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Cs w:val="24"/>
        </w:rPr>
      </w:pPr>
    </w:p>
    <w:p w:rsidR="00000000" w:rsidRDefault="00B162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Vor- u. Nachname des Kindes, offizielle Daten des Spielbetriebs wie z. B. </w:t>
      </w:r>
      <w:proofErr w:type="spellStart"/>
      <w:r>
        <w:rPr>
          <w:rFonts w:ascii="Arial" w:hAnsi="Arial" w:cs="Arial"/>
          <w:szCs w:val="24"/>
        </w:rPr>
        <w:t>Vereinsmitglied</w:t>
      </w:r>
      <w:r>
        <w:rPr>
          <w:rFonts w:ascii="Arial" w:hAnsi="Arial" w:cs="Arial"/>
          <w:szCs w:val="24"/>
        </w:rPr>
        <w:softHyphen/>
        <w:t>schaften</w:t>
      </w:r>
      <w:proofErr w:type="spellEnd"/>
      <w:r>
        <w:rPr>
          <w:rFonts w:ascii="Arial" w:hAnsi="Arial" w:cs="Arial"/>
          <w:szCs w:val="24"/>
        </w:rPr>
        <w:t xml:space="preserve"> und </w:t>
      </w:r>
      <w:r>
        <w:rPr>
          <w:rFonts w:ascii="Arial" w:hAnsi="Arial" w:cs="Arial"/>
          <w:szCs w:val="24"/>
        </w:rPr>
        <w:t>Vereinswechsel, Einsatzzeiten in Spielen und Mannschaften, Ein- u. Auswechselungen, erzielte Tore, Torschützenlisten und statistische Auswertungen über diese Daten.</w:t>
      </w:r>
    </w:p>
    <w:p w:rsidR="00000000" w:rsidRDefault="00B162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Cs w:val="24"/>
        </w:rPr>
      </w:pPr>
    </w:p>
    <w:p w:rsidR="00000000" w:rsidRDefault="00B16266">
      <w:pPr>
        <w:rPr>
          <w:rFonts w:ascii="Arial" w:hAnsi="Arial" w:cs="Arial"/>
          <w:szCs w:val="24"/>
        </w:rPr>
      </w:pPr>
      <w:bookmarkStart w:id="0" w:name="_GoBack"/>
      <w:bookmarkEnd w:id="0"/>
    </w:p>
    <w:p w:rsidR="00000000" w:rsidRDefault="00B16266">
      <w:pPr>
        <w:pageBreakBefore/>
        <w:rPr>
          <w:rFonts w:ascii="Arial" w:hAnsi="Arial" w:cs="Arial"/>
          <w:szCs w:val="24"/>
        </w:rPr>
      </w:pPr>
    </w:p>
    <w:p w:rsidR="00000000" w:rsidRDefault="00B16266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2.</w:t>
      </w:r>
      <w:r>
        <w:rPr>
          <w:rFonts w:ascii="Arial" w:hAnsi="Arial" w:cs="Arial"/>
          <w:b/>
          <w:szCs w:val="24"/>
        </w:rPr>
        <w:tab/>
        <w:t>Einwilligung in die Veröffentlichung eines Spielerprofils</w:t>
      </w:r>
    </w:p>
    <w:p w:rsidR="00000000" w:rsidRDefault="00B16266">
      <w:pPr>
        <w:rPr>
          <w:rFonts w:ascii="Arial" w:hAnsi="Arial" w:cs="Arial"/>
          <w:szCs w:val="24"/>
        </w:rPr>
      </w:pPr>
    </w:p>
    <w:p w:rsidR="00000000" w:rsidRDefault="00B16266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/>
        <w:t>Ich willige ein, dass sic</w:t>
      </w:r>
      <w:r>
        <w:rPr>
          <w:rFonts w:ascii="Arial" w:hAnsi="Arial" w:cs="Arial"/>
          <w:szCs w:val="24"/>
        </w:rPr>
        <w:t>h mein Kind als Nutzer in DFBnet und FUSSBALL.DE registriert und damit D</w:t>
      </w:r>
      <w:r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>ten seines eigenen Profils angeben, kontrollieren, verändern, freigeben, ergänzen oder sperren kann. Dies betrifft u. a. Fotos, Texte, und Kommentare zu Spielen und für den Fußball re</w:t>
      </w:r>
      <w:r>
        <w:rPr>
          <w:rFonts w:ascii="Arial" w:hAnsi="Arial" w:cs="Arial"/>
          <w:szCs w:val="24"/>
        </w:rPr>
        <w:t>levante Ereignisse.</w:t>
      </w:r>
    </w:p>
    <w:p w:rsidR="00000000" w:rsidRDefault="00B16266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(Falls nicht gewünscht, bitte streichen)</w:t>
      </w:r>
      <w:r>
        <w:rPr>
          <w:rFonts w:ascii="Arial" w:hAnsi="Arial" w:cs="Arial"/>
          <w:szCs w:val="24"/>
        </w:rPr>
        <w:br/>
      </w:r>
    </w:p>
    <w:p w:rsidR="00000000" w:rsidRDefault="00B16266">
      <w:pPr>
        <w:rPr>
          <w:rFonts w:ascii="Arial" w:hAnsi="Arial" w:cs="Arial"/>
          <w:szCs w:val="24"/>
        </w:rPr>
      </w:pPr>
    </w:p>
    <w:p w:rsidR="00000000" w:rsidRDefault="00B1626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Auf die mit der Veröffentlichung personenbezogener Daten im Internet verbundenen Risiken bin ich durch das Informationsblatt </w:t>
      </w:r>
      <w:r>
        <w:rPr>
          <w:rFonts w:ascii="Arial" w:hAnsi="Arial" w:cs="Arial"/>
          <w:i/>
          <w:szCs w:val="24"/>
        </w:rPr>
        <w:t>„Wichtige Informationen zur Einwilligung in die Veröffentlichung per</w:t>
      </w:r>
      <w:r>
        <w:rPr>
          <w:rFonts w:ascii="Arial" w:hAnsi="Arial" w:cs="Arial"/>
          <w:i/>
          <w:szCs w:val="24"/>
        </w:rPr>
        <w:t>sönl</w:t>
      </w:r>
      <w:r>
        <w:rPr>
          <w:rFonts w:ascii="Arial" w:hAnsi="Arial" w:cs="Arial"/>
          <w:i/>
          <w:szCs w:val="24"/>
        </w:rPr>
        <w:t>i</w:t>
      </w:r>
      <w:r>
        <w:rPr>
          <w:rFonts w:ascii="Arial" w:hAnsi="Arial" w:cs="Arial"/>
          <w:i/>
          <w:szCs w:val="24"/>
        </w:rPr>
        <w:t>cher Daten und Fotos im Internet“</w:t>
      </w:r>
      <w:r>
        <w:rPr>
          <w:rFonts w:ascii="Arial" w:hAnsi="Arial" w:cs="Arial"/>
          <w:szCs w:val="24"/>
        </w:rPr>
        <w:t xml:space="preserve"> hingewiesen worden.</w:t>
      </w:r>
    </w:p>
    <w:p w:rsidR="00000000" w:rsidRDefault="00B16266">
      <w:pPr>
        <w:rPr>
          <w:rFonts w:ascii="Arial" w:hAnsi="Arial" w:cs="Arial"/>
          <w:szCs w:val="24"/>
        </w:rPr>
      </w:pPr>
    </w:p>
    <w:p w:rsidR="00000000" w:rsidRDefault="00B16266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Mir ist bekannt, dass ich meine Einwilligung jederzeit mit Wirkung für die Zukunft ohne Rechtsnachteile widerrufen kann. </w:t>
      </w:r>
    </w:p>
    <w:p w:rsidR="00000000" w:rsidRDefault="00B16266">
      <w:pPr>
        <w:rPr>
          <w:rFonts w:ascii="Arial" w:hAnsi="Arial" w:cs="Arial"/>
          <w:szCs w:val="24"/>
        </w:rPr>
      </w:pPr>
    </w:p>
    <w:p w:rsidR="00000000" w:rsidRDefault="00B16266">
      <w:pPr>
        <w:rPr>
          <w:rFonts w:ascii="Arial" w:hAnsi="Arial" w:cs="Arial"/>
          <w:szCs w:val="24"/>
        </w:rPr>
      </w:pPr>
    </w:p>
    <w:p w:rsidR="00000000" w:rsidRDefault="00B16266">
      <w:pPr>
        <w:rPr>
          <w:rFonts w:ascii="Arial" w:hAnsi="Arial" w:cs="Arial"/>
          <w:szCs w:val="24"/>
        </w:rPr>
      </w:pPr>
    </w:p>
    <w:p w:rsidR="00000000" w:rsidRDefault="00B16266">
      <w:pPr>
        <w:rPr>
          <w:rFonts w:ascii="Arial" w:hAnsi="Arial" w:cs="Arial"/>
          <w:szCs w:val="24"/>
        </w:rPr>
      </w:pPr>
    </w:p>
    <w:p w:rsidR="00000000" w:rsidRDefault="00B16266">
      <w:pPr>
        <w:rPr>
          <w:rFonts w:ascii="Arial" w:hAnsi="Arial" w:cs="Arial"/>
          <w:szCs w:val="24"/>
        </w:rPr>
      </w:pPr>
    </w:p>
    <w:p w:rsidR="00000000" w:rsidRDefault="00B16266">
      <w:pPr>
        <w:rPr>
          <w:rFonts w:ascii="Arial" w:hAnsi="Arial" w:cs="Arial"/>
        </w:rPr>
      </w:pPr>
      <w:r>
        <w:rPr>
          <w:rFonts w:ascii="Arial" w:hAnsi="Arial" w:cs="Arial"/>
          <w:szCs w:val="24"/>
        </w:rPr>
        <w:t>___________________________________________________________________</w:t>
      </w:r>
    </w:p>
    <w:p w:rsidR="00000000" w:rsidRDefault="00B1626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</w:rPr>
        <w:t>rt, Datum &amp; Unterschrift des/der Erziehungsberechtigten</w:t>
      </w:r>
    </w:p>
    <w:p w:rsidR="00000000" w:rsidRDefault="00B16266">
      <w:pPr>
        <w:pageBreakBefore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lastRenderedPageBreak/>
        <w:t>Wichtige Informationen zur Einwilligung für die Veröffentl</w:t>
      </w:r>
      <w:r>
        <w:rPr>
          <w:rFonts w:ascii="Arial" w:hAnsi="Arial" w:cs="Arial"/>
          <w:b/>
          <w:sz w:val="32"/>
          <w:szCs w:val="32"/>
        </w:rPr>
        <w:t>i</w:t>
      </w:r>
      <w:r>
        <w:rPr>
          <w:rFonts w:ascii="Arial" w:hAnsi="Arial" w:cs="Arial"/>
          <w:b/>
          <w:sz w:val="32"/>
          <w:szCs w:val="32"/>
        </w:rPr>
        <w:t>chung von persönlichen Daten und Fotos im Internet</w:t>
      </w:r>
    </w:p>
    <w:p w:rsidR="00000000" w:rsidRDefault="00B16266">
      <w:pPr>
        <w:rPr>
          <w:rFonts w:ascii="Arial" w:hAnsi="Arial" w:cs="Arial"/>
        </w:rPr>
      </w:pPr>
    </w:p>
    <w:p w:rsidR="00000000" w:rsidRDefault="00B16266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Hinweise zu den Veröffentlichungen im Rahmen von FUSSBALL.DE:</w:t>
      </w:r>
    </w:p>
    <w:p w:rsidR="00000000" w:rsidRDefault="00B16266" w:rsidP="00B16266">
      <w:pPr>
        <w:numPr>
          <w:ilvl w:val="0"/>
          <w:numId w:val="13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Profile werden nicht vo</w:t>
      </w:r>
      <w:r>
        <w:rPr>
          <w:rFonts w:ascii="Arial" w:hAnsi="Arial" w:cs="Arial"/>
          <w:sz w:val="22"/>
          <w:szCs w:val="22"/>
        </w:rPr>
        <w:t>n Suchmaschinen durchsucht.</w:t>
      </w:r>
    </w:p>
    <w:p w:rsidR="00000000" w:rsidRDefault="00B16266" w:rsidP="00B16266">
      <w:pPr>
        <w:numPr>
          <w:ilvl w:val="0"/>
          <w:numId w:val="13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Benutzer kann selbst einstellen, welche Daten in seinem Profil veröffentlicht we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den und welche nicht veröffentlicht werden sollen.</w:t>
      </w:r>
    </w:p>
    <w:p w:rsidR="00000000" w:rsidRDefault="00B16266" w:rsidP="00B16266">
      <w:pPr>
        <w:numPr>
          <w:ilvl w:val="0"/>
          <w:numId w:val="13"/>
        </w:num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einer erweiterten Registrierung als Spieler/in kann der Benutzer selbst entsche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den, ob </w:t>
      </w:r>
      <w:r>
        <w:rPr>
          <w:rFonts w:ascii="Arial" w:hAnsi="Arial" w:cs="Arial"/>
          <w:sz w:val="22"/>
          <w:szCs w:val="22"/>
        </w:rPr>
        <w:t>sein Name in Spielberichten, Torschützenlisten und im Kader der Man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schaftsseiten angezeigt wird. Ohne diese Registrierung kann nur ein Verantwortlicher des Vereins diese Einstellung zur Veröffentlichung ändern. Der Veröffentlichungsst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tus kann jederzeit, </w:t>
      </w:r>
      <w:r>
        <w:rPr>
          <w:rFonts w:ascii="Arial" w:hAnsi="Arial" w:cs="Arial"/>
          <w:sz w:val="22"/>
          <w:szCs w:val="22"/>
        </w:rPr>
        <w:t>also z.B. von Veröffentlichen auf Nicht-Veröffentlichen, geändert werden. In diesem Fall werden alle genannten Daten innerhalb kurzer Zeit über FUSSBALL.DE nicht mehr veröffentlicht. Es kann aber grundsätzlich nicht verhindert werden, dass Daten, die einma</w:t>
      </w:r>
      <w:r>
        <w:rPr>
          <w:rFonts w:ascii="Arial" w:hAnsi="Arial" w:cs="Arial"/>
          <w:sz w:val="22"/>
          <w:szCs w:val="22"/>
        </w:rPr>
        <w:t>l veröffentlicht waren, ggf. auf anderen Internet-Plattformen weiterhin veröffentlicht werden.</w:t>
      </w:r>
    </w:p>
    <w:p w:rsidR="00000000" w:rsidRDefault="00B16266" w:rsidP="00B16266">
      <w:pPr>
        <w:numPr>
          <w:ilvl w:val="0"/>
          <w:numId w:val="13"/>
        </w:numPr>
        <w:spacing w:before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22"/>
          <w:szCs w:val="22"/>
        </w:rPr>
        <w:t>Eltern und Erziehungsberechtigte sollten ihre Kinder auf die Risiken einer Ve</w:t>
      </w:r>
      <w:r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öffentlichung hinweisen und den Umgang mit dem Internet sorgsamen begle</w:t>
      </w:r>
      <w:r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ten und mög</w:t>
      </w:r>
      <w:r>
        <w:rPr>
          <w:rFonts w:ascii="Arial" w:hAnsi="Arial" w:cs="Arial"/>
          <w:b/>
          <w:sz w:val="22"/>
          <w:szCs w:val="22"/>
        </w:rPr>
        <w:t>lichst häufig überprüfen.</w:t>
      </w:r>
    </w:p>
    <w:p w:rsidR="00000000" w:rsidRDefault="00B1626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/>
      </w:r>
    </w:p>
    <w:p w:rsidR="00000000" w:rsidRDefault="00B16266" w:rsidP="00B162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32"/>
          <w:szCs w:val="32"/>
        </w:rPr>
        <w:t>Die Veröffentlichung von persönlichen Daten und Fotos im Internet beinhaltet folgende Risiken:</w:t>
      </w:r>
    </w:p>
    <w:p w:rsidR="00000000" w:rsidRDefault="00B16266" w:rsidP="00B16266">
      <w:pPr>
        <w:numPr>
          <w:ilvl w:val="0"/>
          <w:numId w:val="14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Daten und Fotos, die öffentlich zugänglich in das Internet eingestellt werden, können weltweit, d. h. auch in Ländern ohne hinreichen</w:t>
      </w:r>
      <w:r>
        <w:rPr>
          <w:rFonts w:ascii="Arial" w:hAnsi="Arial" w:cs="Arial"/>
          <w:sz w:val="22"/>
          <w:szCs w:val="22"/>
        </w:rPr>
        <w:t>den Datenschutz, abgerufen werden.</w:t>
      </w:r>
    </w:p>
    <w:p w:rsidR="00000000" w:rsidRDefault="00B16266" w:rsidP="00B16266">
      <w:pPr>
        <w:numPr>
          <w:ilvl w:val="0"/>
          <w:numId w:val="14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eingestellten Daten können unbemerkt gelesen und auf vielfältige Art und Weise gespeichert, verändert, verfälscht, kombiniert und manipuliert werden.</w:t>
      </w:r>
    </w:p>
    <w:p w:rsidR="00000000" w:rsidRDefault="00B16266" w:rsidP="00B16266">
      <w:pPr>
        <w:numPr>
          <w:ilvl w:val="0"/>
          <w:numId w:val="14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 besteht die Möglichkeit einer weltweiten automatisierten Auswert</w:t>
      </w:r>
      <w:r>
        <w:rPr>
          <w:rFonts w:ascii="Arial" w:hAnsi="Arial" w:cs="Arial"/>
          <w:sz w:val="22"/>
          <w:szCs w:val="22"/>
        </w:rPr>
        <w:t>ung der Verö</w:t>
      </w:r>
      <w:r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fentlichungen nach unterschiedlichen Such- und Analysekriterien, die beliebig mite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nander und mit anderen persönlichen Daten verknüpft werden können (z. B. zum E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stellen eines aussagekräftigen Persönlichkeitsprofils durch Zusammenführen von I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formationen).</w:t>
      </w:r>
    </w:p>
    <w:p w:rsidR="00000000" w:rsidRDefault="00B16266" w:rsidP="00B16266">
      <w:pPr>
        <w:numPr>
          <w:ilvl w:val="0"/>
          <w:numId w:val="14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Unerwünschte kommerzielle Nutzung, wie z. B. die Gefahr des unaufgeforderten A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schreibens oder Anrufens zu </w:t>
      </w:r>
      <w:proofErr w:type="spellStart"/>
      <w:r>
        <w:rPr>
          <w:rFonts w:ascii="Arial" w:hAnsi="Arial" w:cs="Arial"/>
          <w:sz w:val="22"/>
          <w:szCs w:val="22"/>
        </w:rPr>
        <w:t>Werbe</w:t>
      </w:r>
      <w:r>
        <w:rPr>
          <w:rFonts w:ascii="Arial" w:hAnsi="Arial" w:cs="Arial"/>
          <w:sz w:val="22"/>
          <w:szCs w:val="22"/>
        </w:rPr>
        <w:softHyphen/>
        <w:t>zwecken</w:t>
      </w:r>
      <w:proofErr w:type="spellEnd"/>
      <w:r>
        <w:rPr>
          <w:rFonts w:ascii="Arial" w:hAnsi="Arial" w:cs="Arial"/>
          <w:sz w:val="22"/>
          <w:szCs w:val="22"/>
        </w:rPr>
        <w:t>, aber auch persönliche Belästigung (Mobbing, Stalking)</w:t>
      </w:r>
    </w:p>
    <w:p w:rsidR="00000000" w:rsidRDefault="00B16266" w:rsidP="00B16266">
      <w:pPr>
        <w:numPr>
          <w:ilvl w:val="0"/>
          <w:numId w:val="14"/>
        </w:numPr>
        <w:spacing w:before="120"/>
        <w:rPr>
          <w:rFonts w:ascii="Arial" w:hAnsi="Arial" w:cs="Arial"/>
          <w:szCs w:val="24"/>
        </w:rPr>
      </w:pPr>
      <w:r>
        <w:rPr>
          <w:rFonts w:ascii="Arial" w:hAnsi="Arial" w:cs="Arial"/>
          <w:sz w:val="22"/>
          <w:szCs w:val="22"/>
        </w:rPr>
        <w:t>Bei Speicherung von Kopien auf anderen Rechnern können die Daten a</w:t>
      </w:r>
      <w:r>
        <w:rPr>
          <w:rFonts w:ascii="Arial" w:hAnsi="Arial" w:cs="Arial"/>
          <w:sz w:val="22"/>
          <w:szCs w:val="22"/>
        </w:rPr>
        <w:t>uch dann noch von Dritten weiter verwendet werden, wenn sie im ursprünglichen Internet-Angebot bereits verändert oder gelöscht wurden.</w:t>
      </w:r>
    </w:p>
    <w:p w:rsidR="00000000" w:rsidRDefault="00B16266"/>
    <w:sectPr w:rsidR="0000000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2" w:right="1418" w:bottom="1134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16266">
      <w:r>
        <w:separator/>
      </w:r>
    </w:p>
  </w:endnote>
  <w:endnote w:type="continuationSeparator" w:id="0">
    <w:p w:rsidR="00000000" w:rsidRDefault="00B16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">
    <w:panose1 w:val="020B0602020204020303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16266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16266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16266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16266">
      <w:r>
        <w:separator/>
      </w:r>
    </w:p>
  </w:footnote>
  <w:footnote w:type="continuationSeparator" w:id="0">
    <w:p w:rsidR="00000000" w:rsidRDefault="00B162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16266">
    <w:pPr>
      <w:pStyle w:val="Kopfzeile"/>
    </w:pPr>
  </w:p>
  <w:p w:rsidR="00000000" w:rsidRDefault="00B16266">
    <w:pPr>
      <w:pStyle w:val="Kopfzeile"/>
      <w:jc w:val="center"/>
    </w:pPr>
  </w:p>
  <w:p w:rsidR="00000000" w:rsidRDefault="00B16266">
    <w:pPr>
      <w:pStyle w:val="Kopfzeile"/>
    </w:pPr>
  </w:p>
  <w:p w:rsidR="00000000" w:rsidRDefault="00B16266">
    <w:pPr>
      <w:pStyle w:val="Kopfzeile"/>
    </w:pPr>
  </w:p>
  <w:p w:rsidR="00000000" w:rsidRDefault="00B16266">
    <w:pPr>
      <w:pStyle w:val="Kopfzeile"/>
    </w:pPr>
  </w:p>
  <w:p w:rsidR="00000000" w:rsidRDefault="00B16266">
    <w:pPr>
      <w:pStyle w:val="Kopfzeile"/>
      <w:tabs>
        <w:tab w:val="clear" w:pos="9072"/>
        <w:tab w:val="left" w:pos="4956"/>
      </w:tabs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16266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7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9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2">
    <w:nsid w:val="254E64B5"/>
    <w:multiLevelType w:val="hybridMultilevel"/>
    <w:tmpl w:val="7792B618"/>
    <w:lvl w:ilvl="0" w:tplc="E4A64EF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6E6C81"/>
    <w:multiLevelType w:val="hybridMultilevel"/>
    <w:tmpl w:val="BBEE07FA"/>
    <w:lvl w:ilvl="0" w:tplc="E4A64EF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6266"/>
    <w:rsid w:val="00B1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Absatz-Standardschriftart">
    <w:name w:val="Absatz-Standardschriftart"/>
  </w:style>
  <w:style w:type="character" w:styleId="Link">
    <w:name w:val="Hyperlink"/>
  </w:style>
  <w:style w:type="character" w:styleId="GesichteterLink">
    <w:name w:val="FollowedHyperlink"/>
  </w:style>
  <w:style w:type="character" w:customStyle="1" w:styleId="SprechblasentextZchn">
    <w:name w:val="Sprechblasentext Zchn"/>
  </w:style>
  <w:style w:type="character" w:customStyle="1" w:styleId="berschrift1Zchn">
    <w:name w:val="Überschrift 1 Zchn"/>
  </w:style>
  <w:style w:type="character" w:customStyle="1" w:styleId="KopfzeileZchn">
    <w:name w:val="Kopfzeile Zchn"/>
  </w:style>
  <w:style w:type="character" w:customStyle="1" w:styleId="TextkrperZchn">
    <w:name w:val="Textkörper Zchn"/>
  </w:style>
  <w:style w:type="character" w:customStyle="1" w:styleId="Textkrper2Zchn">
    <w:name w:val="Textkörper 2 Zchn"/>
    <w:rPr>
      <w:rFonts w:ascii="Futura" w:hAnsi="Futura" w:cs="Futura"/>
    </w:rPr>
  </w:style>
  <w:style w:type="character" w:customStyle="1" w:styleId="AnredeZchn">
    <w:name w:val="Anrede Zchn"/>
  </w:style>
  <w:style w:type="character" w:customStyle="1" w:styleId="DatumZchn">
    <w:name w:val="Datum Zchn"/>
  </w:style>
  <w:style w:type="character" w:customStyle="1" w:styleId="DokumentstrukturZchn">
    <w:name w:val="Dokumentstruktur Zchn"/>
  </w:style>
  <w:style w:type="character" w:customStyle="1" w:styleId="E-Mail-SignaturZchn">
    <w:name w:val="E-Mail-Signatur Zchn"/>
  </w:style>
  <w:style w:type="character" w:customStyle="1" w:styleId="EndnotentextZchn">
    <w:name w:val="Endnotentext Zchn"/>
    <w:rPr>
      <w:rFonts w:ascii="Futura" w:hAnsi="Futura" w:cs="Futura"/>
    </w:rPr>
  </w:style>
  <w:style w:type="character" w:customStyle="1" w:styleId="Fu-EndnotenberschriftZchn">
    <w:name w:val="Fuß/-Endnotenüberschrift Zchn"/>
  </w:style>
  <w:style w:type="character" w:customStyle="1" w:styleId="FunotentextZchn">
    <w:name w:val="Fußnotentext Zchn"/>
    <w:rPr>
      <w:rFonts w:ascii="Futura" w:hAnsi="Futura" w:cs="Futura"/>
    </w:rPr>
  </w:style>
  <w:style w:type="character" w:customStyle="1" w:styleId="GruformelZchn">
    <w:name w:val="Grußformel Zchn"/>
  </w:style>
  <w:style w:type="character" w:customStyle="1" w:styleId="HTMLAdresseZchn">
    <w:name w:val="HTML Adresse Zchn"/>
  </w:style>
  <w:style w:type="character" w:customStyle="1" w:styleId="HTMLVorformatiertZchn">
    <w:name w:val="HTML Vorformatiert Zchn"/>
    <w:rPr>
      <w:rFonts w:ascii="Courier New" w:hAnsi="Courier New" w:cs="Courier New"/>
    </w:rPr>
  </w:style>
  <w:style w:type="character" w:customStyle="1" w:styleId="IntensivesZitatZchn">
    <w:name w:val="Intensives Zitat Zchn"/>
  </w:style>
  <w:style w:type="character" w:customStyle="1" w:styleId="KommentartextZchn">
    <w:name w:val="Kommentartext Zchn"/>
    <w:rPr>
      <w:rFonts w:ascii="Futura" w:hAnsi="Futura" w:cs="Futura"/>
    </w:rPr>
  </w:style>
  <w:style w:type="character" w:customStyle="1" w:styleId="KommentarthemaZchn">
    <w:name w:val="Kommentarthema Zchn"/>
  </w:style>
  <w:style w:type="character" w:customStyle="1" w:styleId="MakrotextZchn">
    <w:name w:val="Makrotext Zchn"/>
  </w:style>
  <w:style w:type="character" w:customStyle="1" w:styleId="NachrichtenkopfZchn">
    <w:name w:val="Nachrichtenkopf Zchn"/>
  </w:style>
  <w:style w:type="character" w:customStyle="1" w:styleId="NurTextZchn">
    <w:name w:val="Nur Text Zchn"/>
    <w:rPr>
      <w:rFonts w:ascii="Courier New" w:hAnsi="Courier New" w:cs="Courier New"/>
    </w:rPr>
  </w:style>
  <w:style w:type="character" w:customStyle="1" w:styleId="Textkrper3Zchn">
    <w:name w:val="Textkörper 3 Zchn"/>
  </w:style>
  <w:style w:type="character" w:customStyle="1" w:styleId="Textkrper-Einzug2Zchn">
    <w:name w:val="Textkörper-Einzug 2 Zchn"/>
  </w:style>
  <w:style w:type="character" w:customStyle="1" w:styleId="Textkrper-Einzug3Zchn">
    <w:name w:val="Textkörper-Einzug 3 Zchn"/>
  </w:style>
  <w:style w:type="character" w:customStyle="1" w:styleId="Textkrper-ErstzeileneinzugZchn">
    <w:name w:val="Textkörper-Erstzeileneinzug Zchn"/>
    <w:basedOn w:val="TextkrperZchn"/>
  </w:style>
  <w:style w:type="character" w:customStyle="1" w:styleId="Textkrper-ZeileneinzugZchn">
    <w:name w:val="Textkörper-Zeileneinzug Zchn"/>
  </w:style>
  <w:style w:type="character" w:customStyle="1" w:styleId="Textkrper-Erstzeileneinzug2Zchn">
    <w:name w:val="Textkörper-Erstzeileneinzug 2 Zchn"/>
    <w:basedOn w:val="Textkrper-ZeileneinzugZchn"/>
  </w:style>
  <w:style w:type="character" w:customStyle="1" w:styleId="TitelZchn">
    <w:name w:val="Titel Zchn"/>
  </w:style>
  <w:style w:type="character" w:customStyle="1" w:styleId="berschrift3Zchn">
    <w:name w:val="Überschrift 3 Zchn"/>
  </w:style>
  <w:style w:type="character" w:customStyle="1" w:styleId="berschrift4Zchn">
    <w:name w:val="Überschrift 4 Zchn"/>
  </w:style>
  <w:style w:type="character" w:customStyle="1" w:styleId="berschrift5Zchn">
    <w:name w:val="Überschrift 5 Zchn"/>
  </w:style>
  <w:style w:type="character" w:customStyle="1" w:styleId="berschrift6Zchn">
    <w:name w:val="Überschrift 6 Zchn"/>
  </w:style>
  <w:style w:type="character" w:customStyle="1" w:styleId="berschrift7Zchn">
    <w:name w:val="Überschrift 7 Zchn"/>
  </w:style>
  <w:style w:type="character" w:customStyle="1" w:styleId="berschrift8Zchn">
    <w:name w:val="Überschrift 8 Zchn"/>
  </w:style>
  <w:style w:type="character" w:customStyle="1" w:styleId="berschrift9Zchn">
    <w:name w:val="Überschrift 9 Zchn"/>
  </w:style>
  <w:style w:type="character" w:customStyle="1" w:styleId="UnterschriftZchn">
    <w:name w:val="Unterschrift Zchn"/>
  </w:style>
  <w:style w:type="character" w:customStyle="1" w:styleId="UntertitelZchn">
    <w:name w:val="Untertitel Zchn"/>
  </w:style>
  <w:style w:type="character" w:customStyle="1" w:styleId="ZitatZchn">
    <w:name w:val="Zitat Zchn"/>
  </w:style>
  <w:style w:type="character" w:customStyle="1" w:styleId="dfb-label">
    <w:name w:val="dfb-label"/>
  </w:style>
  <w:style w:type="character" w:customStyle="1" w:styleId="Kommentarzeichen1">
    <w:name w:val="Kommentarzeichen1"/>
    <w:rPr>
      <w:sz w:val="16"/>
      <w:szCs w:val="16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</w:style>
  <w:style w:type="paragraph" w:styleId="Textkrper">
    <w:name w:val="Body Text"/>
    <w:basedOn w:val="Standard"/>
    <w:pPr>
      <w:jc w:val="both"/>
    </w:pPr>
    <w:rPr>
      <w:lang w:val="x-none"/>
    </w:rPr>
  </w:style>
  <w:style w:type="paragraph" w:styleId="Liste">
    <w:name w:val="List"/>
    <w:basedOn w:val="Standard"/>
    <w:pPr>
      <w:ind w:left="283" w:hanging="283"/>
    </w:pPr>
  </w:style>
  <w:style w:type="paragraph" w:customStyle="1" w:styleId="Beschriftung1">
    <w:name w:val="Beschriftung1"/>
    <w:basedOn w:val="Standard"/>
    <w:next w:val="Standard"/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lang w:val="x-non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</w:style>
  <w:style w:type="paragraph" w:customStyle="1" w:styleId="Textkrper21">
    <w:name w:val="Textkörper 21"/>
    <w:basedOn w:val="Standard"/>
    <w:rPr>
      <w:lang w:val="x-none"/>
    </w:rPr>
  </w:style>
  <w:style w:type="paragraph" w:customStyle="1" w:styleId="Abbildungsverzeichnis1">
    <w:name w:val="Abbildungsverzeichnis1"/>
    <w:basedOn w:val="Standard"/>
    <w:next w:val="Standard"/>
  </w:style>
  <w:style w:type="paragraph" w:customStyle="1" w:styleId="Anrede1">
    <w:name w:val="Anrede1"/>
    <w:basedOn w:val="Standard"/>
    <w:next w:val="Standard"/>
    <w:rPr>
      <w:lang w:val="x-none"/>
    </w:rPr>
  </w:style>
  <w:style w:type="paragraph" w:customStyle="1" w:styleId="Aufzhlungszeichen1">
    <w:name w:val="Aufzählungszeichen1"/>
    <w:basedOn w:val="Standard"/>
    <w:pPr>
      <w:numPr>
        <w:numId w:val="11"/>
      </w:numPr>
    </w:pPr>
  </w:style>
  <w:style w:type="paragraph" w:customStyle="1" w:styleId="Aufzhlungszeichen21">
    <w:name w:val="Aufzählungszeichen 21"/>
    <w:basedOn w:val="Standard"/>
    <w:pPr>
      <w:numPr>
        <w:numId w:val="9"/>
      </w:numPr>
    </w:pPr>
  </w:style>
  <w:style w:type="paragraph" w:customStyle="1" w:styleId="Aufzhlungszeichen31">
    <w:name w:val="Aufzählungszeichen 31"/>
    <w:basedOn w:val="Standard"/>
    <w:pPr>
      <w:numPr>
        <w:numId w:val="8"/>
      </w:numPr>
    </w:pPr>
  </w:style>
  <w:style w:type="paragraph" w:customStyle="1" w:styleId="Aufzhlungszeichen41">
    <w:name w:val="Aufzählungszeichen 41"/>
    <w:basedOn w:val="Standard"/>
    <w:pPr>
      <w:numPr>
        <w:numId w:val="7"/>
      </w:numPr>
    </w:pPr>
  </w:style>
  <w:style w:type="paragraph" w:customStyle="1" w:styleId="Aufzhlungszeichen51">
    <w:name w:val="Aufzählungszeichen 51"/>
    <w:basedOn w:val="Standard"/>
    <w:pPr>
      <w:numPr>
        <w:numId w:val="6"/>
      </w:numPr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  <w:rPr>
      <w:lang w:val="x-none"/>
    </w:rPr>
  </w:style>
  <w:style w:type="paragraph" w:customStyle="1" w:styleId="Dokumentstruktur1">
    <w:name w:val="Dokumentstruktur1"/>
    <w:basedOn w:val="Standard"/>
  </w:style>
  <w:style w:type="paragraph" w:styleId="E-Mail-Signatur">
    <w:name w:val="E-mail Signature"/>
    <w:basedOn w:val="Standard"/>
    <w:rPr>
      <w:lang w:val="x-none"/>
    </w:rPr>
  </w:style>
  <w:style w:type="paragraph" w:styleId="Endnotentext">
    <w:name w:val="endnote text"/>
    <w:basedOn w:val="Standard"/>
    <w:rPr>
      <w:lang w:val="x-none"/>
    </w:rPr>
  </w:style>
  <w:style w:type="paragraph" w:customStyle="1" w:styleId="Fu-Endnotenberschrift1">
    <w:name w:val="Fuß/-Endnotenüberschrift1"/>
    <w:basedOn w:val="Standard"/>
    <w:next w:val="Standard"/>
    <w:rPr>
      <w:lang w:val="x-none"/>
    </w:rPr>
  </w:style>
  <w:style w:type="paragraph" w:styleId="Funotentext">
    <w:name w:val="footnote text"/>
    <w:basedOn w:val="Standard"/>
    <w:rPr>
      <w:lang w:val="x-none"/>
    </w:rPr>
  </w:style>
  <w:style w:type="paragraph" w:customStyle="1" w:styleId="Gruformel1">
    <w:name w:val="Grußformel1"/>
    <w:basedOn w:val="Standard"/>
    <w:pPr>
      <w:ind w:left="4252"/>
    </w:pPr>
    <w:rPr>
      <w:lang w:val="x-none"/>
    </w:rPr>
  </w:style>
  <w:style w:type="paragraph" w:styleId="HTMLAdresse">
    <w:name w:val="HTML Address"/>
    <w:basedOn w:val="Standard"/>
  </w:style>
  <w:style w:type="paragraph" w:styleId="HTMLVorformatiert">
    <w:name w:val="HTML Preformatted"/>
    <w:basedOn w:val="Standard"/>
  </w:style>
  <w:style w:type="paragraph" w:styleId="Index1">
    <w:name w:val="index 1"/>
    <w:basedOn w:val="Standard"/>
    <w:next w:val="Standard"/>
    <w:pPr>
      <w:ind w:left="240" w:hanging="240"/>
    </w:pPr>
  </w:style>
  <w:style w:type="paragraph" w:styleId="Index2">
    <w:name w:val="index 2"/>
    <w:basedOn w:val="Standard"/>
    <w:next w:val="Standard"/>
    <w:pPr>
      <w:ind w:left="480" w:hanging="240"/>
    </w:pPr>
  </w:style>
  <w:style w:type="paragraph" w:styleId="Index3">
    <w:name w:val="index 3"/>
    <w:basedOn w:val="Standard"/>
    <w:next w:val="Standard"/>
    <w:pPr>
      <w:ind w:left="720" w:hanging="240"/>
    </w:pPr>
  </w:style>
  <w:style w:type="paragraph" w:customStyle="1" w:styleId="Index41">
    <w:name w:val="Index 41"/>
    <w:basedOn w:val="Standard"/>
    <w:next w:val="Standard"/>
    <w:pPr>
      <w:ind w:left="960" w:hanging="240"/>
    </w:pPr>
  </w:style>
  <w:style w:type="paragraph" w:customStyle="1" w:styleId="Index51">
    <w:name w:val="Index 51"/>
    <w:basedOn w:val="Standard"/>
    <w:next w:val="Standard"/>
    <w:pPr>
      <w:ind w:left="1200" w:hanging="240"/>
    </w:pPr>
  </w:style>
  <w:style w:type="paragraph" w:customStyle="1" w:styleId="Index61">
    <w:name w:val="Index 61"/>
    <w:basedOn w:val="Standard"/>
    <w:next w:val="Standard"/>
    <w:pPr>
      <w:ind w:left="1440" w:hanging="240"/>
    </w:pPr>
  </w:style>
  <w:style w:type="paragraph" w:customStyle="1" w:styleId="Index71">
    <w:name w:val="Index 71"/>
    <w:basedOn w:val="Standard"/>
    <w:next w:val="Standard"/>
    <w:pPr>
      <w:ind w:left="1680" w:hanging="240"/>
    </w:pPr>
  </w:style>
  <w:style w:type="paragraph" w:customStyle="1" w:styleId="Index81">
    <w:name w:val="Index 81"/>
    <w:basedOn w:val="Standard"/>
    <w:next w:val="Standard"/>
    <w:pPr>
      <w:ind w:left="1920" w:hanging="240"/>
    </w:pPr>
  </w:style>
  <w:style w:type="paragraph" w:customStyle="1" w:styleId="Index91">
    <w:name w:val="Index 91"/>
    <w:basedOn w:val="Standard"/>
    <w:next w:val="Standard"/>
    <w:pPr>
      <w:ind w:left="2160" w:hanging="240"/>
    </w:pPr>
  </w:style>
  <w:style w:type="paragraph" w:styleId="Indexberschrift">
    <w:name w:val="index heading"/>
    <w:basedOn w:val="Standard"/>
    <w:next w:val="Index1"/>
  </w:style>
  <w:style w:type="paragraph" w:styleId="Inhaltsverzeichnisberschrift">
    <w:name w:val="TOC Heading"/>
    <w:basedOn w:val="berschrift1"/>
    <w:next w:val="Standard"/>
    <w:qFormat/>
    <w:pPr>
      <w:numPr>
        <w:numId w:val="0"/>
      </w:numPr>
      <w:spacing w:before="240" w:after="60"/>
    </w:pPr>
  </w:style>
  <w:style w:type="paragraph" w:customStyle="1" w:styleId="IntensivesZitat">
    <w:name w:val="Intensives Zitat"/>
    <w:basedOn w:val="Standard"/>
    <w:next w:val="Standard"/>
    <w:pPr>
      <w:pBdr>
        <w:top w:val="single" w:sz="4" w:space="10" w:color="000000"/>
        <w:bottom w:val="single" w:sz="4" w:space="10" w:color="000000"/>
      </w:pBdr>
      <w:spacing w:before="360" w:after="360"/>
      <w:ind w:left="864" w:right="864"/>
      <w:jc w:val="center"/>
    </w:pPr>
  </w:style>
  <w:style w:type="paragraph" w:styleId="KeinLeerraum">
    <w:name w:val="No Spacing"/>
    <w:qFormat/>
    <w:pPr>
      <w:suppressAutoHyphens/>
    </w:pPr>
  </w:style>
  <w:style w:type="paragraph" w:customStyle="1" w:styleId="Kommentartext1">
    <w:name w:val="Kommentartext1"/>
    <w:basedOn w:val="Standard"/>
    <w:rPr>
      <w:lang w:val="x-none"/>
    </w:rPr>
  </w:style>
  <w:style w:type="paragraph" w:styleId="Kommentarthema">
    <w:name w:val="annotation subject"/>
    <w:basedOn w:val="Kommentartext1"/>
    <w:next w:val="Kommentartext1"/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styleId="Listenabsatz">
    <w:name w:val="List Paragraph"/>
    <w:basedOn w:val="Standard"/>
    <w:qFormat/>
    <w:pPr>
      <w:ind w:left="708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numPr>
        <w:numId w:val="10"/>
      </w:numPr>
    </w:pPr>
  </w:style>
  <w:style w:type="paragraph" w:customStyle="1" w:styleId="Listennummer21">
    <w:name w:val="Listennummer 21"/>
    <w:basedOn w:val="Standard"/>
    <w:pPr>
      <w:numPr>
        <w:numId w:val="5"/>
      </w:numPr>
    </w:pPr>
  </w:style>
  <w:style w:type="paragraph" w:customStyle="1" w:styleId="Listennummer31">
    <w:name w:val="Listennummer 31"/>
    <w:basedOn w:val="Standard"/>
    <w:pPr>
      <w:numPr>
        <w:numId w:val="4"/>
      </w:numPr>
    </w:pPr>
  </w:style>
  <w:style w:type="paragraph" w:customStyle="1" w:styleId="Listennummer41">
    <w:name w:val="Listennummer 41"/>
    <w:basedOn w:val="Standard"/>
    <w:pPr>
      <w:numPr>
        <w:numId w:val="3"/>
      </w:numPr>
    </w:pPr>
  </w:style>
  <w:style w:type="paragraph" w:customStyle="1" w:styleId="Listennummer51">
    <w:name w:val="Listennummer 51"/>
    <w:basedOn w:val="Standard"/>
    <w:pPr>
      <w:numPr>
        <w:numId w:val="2"/>
      </w:numPr>
    </w:pPr>
  </w:style>
  <w:style w:type="paragraph" w:styleId="Literaturverzeichnis">
    <w:name w:val="Bibliography"/>
    <w:basedOn w:val="Standard"/>
    <w:next w:val="Standard"/>
  </w:style>
  <w:style w:type="paragraph" w:customStyle="1" w:styleId="Makrotext1">
    <w:name w:val="Makrotext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</w:style>
  <w:style w:type="paragraph" w:customStyle="1" w:styleId="Nachrichtenkopf1">
    <w:name w:val="Nachrichtenkopf1"/>
    <w:basedOn w:val="Standard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</w:style>
  <w:style w:type="paragraph" w:customStyle="1" w:styleId="Rechtsgrundlagenverzeichnis1">
    <w:name w:val="Rechtsgrundlagenverzeichnis1"/>
    <w:basedOn w:val="Standard"/>
    <w:next w:val="Standard"/>
    <w:pPr>
      <w:ind w:left="240" w:hanging="240"/>
    </w:pPr>
  </w:style>
  <w:style w:type="paragraph" w:customStyle="1" w:styleId="RGV-berschrift">
    <w:name w:val="RGV-Überschrift"/>
    <w:basedOn w:val="Standard"/>
    <w:next w:val="Standard"/>
    <w:pPr>
      <w:spacing w:before="120"/>
    </w:pPr>
  </w:style>
  <w:style w:type="paragraph" w:styleId="StandardWeb">
    <w:name w:val="Normal (Web)"/>
    <w:basedOn w:val="Standard"/>
    <w:rPr>
      <w:szCs w:val="24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31">
    <w:name w:val="Textkörper 31"/>
    <w:basedOn w:val="Standard"/>
    <w:pPr>
      <w:spacing w:after="120"/>
    </w:pPr>
  </w:style>
  <w:style w:type="paragraph" w:customStyle="1" w:styleId="Textkrper-Einzug2">
    <w:name w:val="Textkörper-Einzug 2"/>
    <w:basedOn w:val="Standard"/>
    <w:pPr>
      <w:spacing w:after="120" w:line="480" w:lineRule="auto"/>
      <w:ind w:left="283"/>
    </w:pPr>
    <w:rPr>
      <w:lang w:val="x-none"/>
    </w:rPr>
  </w:style>
  <w:style w:type="paragraph" w:customStyle="1" w:styleId="Textkrper-Einzug3">
    <w:name w:val="Textkörper-Einzug 3"/>
    <w:basedOn w:val="Standard"/>
    <w:pPr>
      <w:spacing w:after="120"/>
      <w:ind w:left="283"/>
    </w:pPr>
  </w:style>
  <w:style w:type="paragraph" w:customStyle="1" w:styleId="Textkrper-Erstzeileneinzug1">
    <w:name w:val="Textkörper-Erstzeileneinzug1"/>
    <w:basedOn w:val="Textkrper"/>
    <w:pPr>
      <w:spacing w:after="120"/>
      <w:ind w:firstLine="210"/>
      <w:jc w:val="left"/>
    </w:pPr>
  </w:style>
  <w:style w:type="paragraph" w:styleId="Textkrpereinzug">
    <w:name w:val="Body Text Indent"/>
    <w:basedOn w:val="Standard"/>
    <w:pPr>
      <w:spacing w:after="120"/>
      <w:ind w:left="283"/>
    </w:pPr>
    <w:rPr>
      <w:lang w:val="x-none"/>
    </w:rPr>
  </w:style>
  <w:style w:type="paragraph" w:customStyle="1" w:styleId="Textkrper-Erstzeileneinzug21">
    <w:name w:val="Textkörper-Erstzeileneinzug 21"/>
    <w:basedOn w:val="Textkrpereinzug"/>
    <w:pPr>
      <w:ind w:firstLine="210"/>
    </w:pPr>
  </w:style>
  <w:style w:type="paragraph" w:styleId="Titel">
    <w:name w:val="Title"/>
    <w:basedOn w:val="Standard"/>
    <w:next w:val="Standard"/>
    <w:qFormat/>
    <w:pPr>
      <w:spacing w:before="240" w:after="60"/>
      <w:jc w:val="center"/>
    </w:pPr>
  </w:style>
  <w:style w:type="paragraph" w:styleId="Untertitel">
    <w:name w:val="Subtitle"/>
    <w:basedOn w:val="Standard"/>
    <w:next w:val="Standard"/>
    <w:qFormat/>
    <w:pPr>
      <w:spacing w:after="60"/>
      <w:jc w:val="center"/>
    </w:pPr>
  </w:style>
  <w:style w:type="paragraph" w:styleId="Absenderadresse">
    <w:name w:val="envelope return"/>
    <w:basedOn w:val="Standard"/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  <w:rPr>
      <w:lang w:val="x-none"/>
    </w:rPr>
  </w:style>
  <w:style w:type="paragraph" w:styleId="Verzeichnis1">
    <w:name w:val="toc 1"/>
    <w:basedOn w:val="Standard"/>
    <w:next w:val="Standard"/>
  </w:style>
  <w:style w:type="paragraph" w:styleId="Verzeichnis2">
    <w:name w:val="toc 2"/>
    <w:basedOn w:val="Standard"/>
    <w:next w:val="Standard"/>
    <w:pPr>
      <w:ind w:left="240"/>
    </w:pPr>
  </w:style>
  <w:style w:type="paragraph" w:styleId="Verzeichnis3">
    <w:name w:val="toc 3"/>
    <w:basedOn w:val="Standard"/>
    <w:next w:val="Standard"/>
    <w:pPr>
      <w:ind w:left="480"/>
    </w:pPr>
  </w:style>
  <w:style w:type="paragraph" w:styleId="Verzeichnis4">
    <w:name w:val="toc 4"/>
    <w:basedOn w:val="Standard"/>
    <w:next w:val="Standard"/>
    <w:pPr>
      <w:ind w:left="720"/>
    </w:pPr>
  </w:style>
  <w:style w:type="paragraph" w:styleId="Verzeichnis5">
    <w:name w:val="toc 5"/>
    <w:basedOn w:val="Standard"/>
    <w:next w:val="Standard"/>
    <w:pPr>
      <w:ind w:left="960"/>
    </w:pPr>
  </w:style>
  <w:style w:type="paragraph" w:styleId="Verzeichnis6">
    <w:name w:val="toc 6"/>
    <w:basedOn w:val="Standard"/>
    <w:next w:val="Standard"/>
    <w:pPr>
      <w:ind w:left="1200"/>
    </w:pPr>
  </w:style>
  <w:style w:type="paragraph" w:styleId="Verzeichnis7">
    <w:name w:val="toc 7"/>
    <w:basedOn w:val="Standard"/>
    <w:next w:val="Standard"/>
    <w:pPr>
      <w:ind w:left="1440"/>
    </w:pPr>
  </w:style>
  <w:style w:type="paragraph" w:styleId="Verzeichnis8">
    <w:name w:val="toc 8"/>
    <w:basedOn w:val="Standard"/>
    <w:next w:val="Standard"/>
    <w:pPr>
      <w:ind w:left="1680"/>
    </w:pPr>
  </w:style>
  <w:style w:type="paragraph" w:styleId="Verzeichnis9">
    <w:name w:val="toc 9"/>
    <w:basedOn w:val="Standard"/>
    <w:next w:val="Standard"/>
    <w:pPr>
      <w:ind w:left="1920"/>
    </w:pPr>
  </w:style>
  <w:style w:type="paragraph" w:customStyle="1" w:styleId="Zitat">
    <w:name w:val="Zitat"/>
    <w:basedOn w:val="Standard"/>
    <w:next w:val="Standard"/>
    <w:pPr>
      <w:spacing w:before="200" w:after="160"/>
      <w:ind w:left="864" w:right="86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ittinger\Lokale%20Einstellungen\Temporary%20Internet%20Files\OLK5A\BK_KG_Walk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\Dokumente und Einstellungen\Sittinger\Lokale Einstellungen\Temporary Internet Files\OLK5A\BK_KG_Walk.dot</Template>
  <TotalTime>0</TotalTime>
  <Pages>3</Pages>
  <Words>684</Words>
  <Characters>4314</Characters>
  <Application>Microsoft Macintosh Word</Application>
  <DocSecurity>0</DocSecurity>
  <Lines>35</Lines>
  <Paragraphs>9</Paragraphs>
  <ScaleCrop>false</ScaleCrop>
  <Company>Bremer Fußball-Verband e.V.</Company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DFB Medien GmbH &amp; Co</dc:title>
  <dc:subject/>
  <dc:creator>Florian Blum</dc:creator>
  <cp:keywords/>
  <cp:lastModifiedBy>Oliver Baumgart</cp:lastModifiedBy>
  <cp:revision>2</cp:revision>
  <cp:lastPrinted>2015-11-10T15:43:00Z</cp:lastPrinted>
  <dcterms:created xsi:type="dcterms:W3CDTF">2018-03-29T08:19:00Z</dcterms:created>
  <dcterms:modified xsi:type="dcterms:W3CDTF">2018-03-29T08:19:00Z</dcterms:modified>
</cp:coreProperties>
</file>